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B011" w14:textId="77777777" w:rsidR="00F014C1" w:rsidRPr="00F75CB0" w:rsidRDefault="00F014C1" w:rsidP="00F014C1">
      <w:pPr>
        <w:ind w:right="420"/>
        <w:jc w:val="left"/>
        <w:rPr>
          <w:rFonts w:ascii="Times New Roman" w:hAnsi="Times New Roman"/>
          <w:szCs w:val="21"/>
        </w:rPr>
      </w:pPr>
      <w:proofErr w:type="spellStart"/>
      <w:r w:rsidRPr="00F75CB0">
        <w:rPr>
          <w:rFonts w:ascii="Times New Roman" w:hAnsi="Times New Roman"/>
          <w:szCs w:val="21"/>
        </w:rPr>
        <w:t>Biểu</w:t>
      </w:r>
      <w:proofErr w:type="spellEnd"/>
      <w:r w:rsidRPr="00F75CB0">
        <w:rPr>
          <w:rFonts w:ascii="Times New Roman" w:hAnsi="Times New Roman"/>
          <w:szCs w:val="21"/>
        </w:rPr>
        <w:t xml:space="preserve"> </w:t>
      </w:r>
      <w:proofErr w:type="spellStart"/>
      <w:r w:rsidRPr="00F75CB0">
        <w:rPr>
          <w:rFonts w:ascii="Times New Roman" w:hAnsi="Times New Roman"/>
          <w:szCs w:val="21"/>
        </w:rPr>
        <w:t>mẫu</w:t>
      </w:r>
      <w:proofErr w:type="spellEnd"/>
      <w:r w:rsidRPr="00F75CB0">
        <w:rPr>
          <w:rFonts w:ascii="Times New Roman" w:hAnsi="Times New Roman"/>
          <w:szCs w:val="21"/>
        </w:rPr>
        <w:t xml:space="preserve"> </w:t>
      </w:r>
      <w:proofErr w:type="spellStart"/>
      <w:r w:rsidRPr="00F75CB0">
        <w:rPr>
          <w:rFonts w:ascii="Times New Roman" w:hAnsi="Times New Roman"/>
          <w:szCs w:val="21"/>
        </w:rPr>
        <w:t>số</w:t>
      </w:r>
      <w:proofErr w:type="spellEnd"/>
      <w:r w:rsidRPr="00F75CB0">
        <w:rPr>
          <w:rFonts w:ascii="Times New Roman" w:hAnsi="Times New Roman"/>
          <w:szCs w:val="21"/>
        </w:rPr>
        <w:t xml:space="preserve"> 4</w:t>
      </w:r>
    </w:p>
    <w:p w14:paraId="4DDEDFE4" w14:textId="7D635219" w:rsidR="008021D3" w:rsidRPr="00F75CB0" w:rsidRDefault="00F014C1" w:rsidP="00A20DCB">
      <w:pPr>
        <w:ind w:firstLineChars="3500" w:firstLine="7350"/>
        <w:rPr>
          <w:rFonts w:ascii="Times New Roman" w:hAnsi="Times New Roman"/>
          <w:szCs w:val="21"/>
          <w:lang w:val="vi-VN"/>
        </w:rPr>
      </w:pPr>
      <w:r w:rsidRPr="00F75CB0">
        <w:rPr>
          <w:rFonts w:ascii="Times New Roman" w:hAnsi="Times New Roman"/>
          <w:szCs w:val="21"/>
          <w:lang w:val="vi-VN"/>
        </w:rPr>
        <w:t>Năm   Tháng  Ngày</w:t>
      </w:r>
    </w:p>
    <w:p w14:paraId="7A401F7E" w14:textId="77894846" w:rsidR="008021D3" w:rsidRPr="00F75CB0" w:rsidRDefault="008021D3" w:rsidP="00F014C1">
      <w:pPr>
        <w:ind w:right="660"/>
        <w:jc w:val="right"/>
        <w:rPr>
          <w:rFonts w:ascii="Times New Roman" w:hAnsi="Times New Roman"/>
          <w:szCs w:val="21"/>
        </w:rPr>
      </w:pPr>
    </w:p>
    <w:p w14:paraId="3D62E067" w14:textId="0366E3AD" w:rsidR="00F014C1" w:rsidRPr="00F75CB0" w:rsidRDefault="00F014C1" w:rsidP="00F014C1">
      <w:pPr>
        <w:rPr>
          <w:rFonts w:ascii="Times New Roman" w:hAnsi="Times New Roman"/>
          <w:szCs w:val="21"/>
          <w:lang w:val="vi-VN"/>
        </w:rPr>
      </w:pPr>
      <w:r w:rsidRPr="00F75CB0">
        <w:rPr>
          <w:rFonts w:ascii="Times New Roman" w:hAnsi="Times New Roman"/>
          <w:szCs w:val="21"/>
          <w:lang w:val="vi-VN"/>
        </w:rPr>
        <w:t>Kính gửi ( tên công ty ) :</w:t>
      </w:r>
    </w:p>
    <w:p w14:paraId="2A31EE59" w14:textId="77777777" w:rsidR="00501547" w:rsidRPr="00F75CB0" w:rsidRDefault="00501547" w:rsidP="00501547">
      <w:pPr>
        <w:ind w:right="-1" w:firstLineChars="1900" w:firstLine="3990"/>
        <w:rPr>
          <w:rFonts w:ascii="Times New Roman" w:hAnsi="Times New Roman"/>
          <w:szCs w:val="21"/>
          <w:lang w:val="vi-VN"/>
        </w:rPr>
      </w:pPr>
    </w:p>
    <w:p w14:paraId="15479B19" w14:textId="520F2602" w:rsidR="00F014C1" w:rsidRPr="00F75CB0" w:rsidRDefault="00F014C1" w:rsidP="00A20DCB">
      <w:pPr>
        <w:ind w:right="-1" w:firstLineChars="2000" w:firstLine="4200"/>
        <w:rPr>
          <w:rFonts w:ascii="Times New Roman" w:hAnsi="Times New Roman"/>
          <w:szCs w:val="21"/>
          <w:lang w:val="vi-VN"/>
        </w:rPr>
      </w:pPr>
      <w:r w:rsidRPr="00F75CB0">
        <w:rPr>
          <w:rFonts w:ascii="Times New Roman" w:hAnsi="Times New Roman"/>
          <w:szCs w:val="21"/>
          <w:lang w:val="vi-VN"/>
        </w:rPr>
        <w:t>Hiệp hội phát triển du lịch và đặc sản địa phương tỉnh Ibaraki</w:t>
      </w:r>
    </w:p>
    <w:p w14:paraId="45EC6910" w14:textId="6536C7E6" w:rsidR="008021D3" w:rsidRPr="00F75CB0" w:rsidRDefault="00F014C1" w:rsidP="00A20DCB">
      <w:pPr>
        <w:ind w:right="-1" w:firstLineChars="2900" w:firstLine="6090"/>
        <w:rPr>
          <w:rFonts w:ascii="Times New Roman" w:hAnsi="Times New Roman"/>
          <w:szCs w:val="21"/>
          <w:lang w:val="vi-VN"/>
        </w:rPr>
      </w:pPr>
      <w:r w:rsidRPr="00F75CB0">
        <w:rPr>
          <w:rFonts w:ascii="Times New Roman" w:hAnsi="Times New Roman"/>
          <w:szCs w:val="21"/>
          <w:lang w:val="vi-VN"/>
        </w:rPr>
        <w:t>Chủ tịch hiệp hội  Oigawa Kazuhiko</w:t>
      </w:r>
    </w:p>
    <w:p w14:paraId="703A8B39" w14:textId="77777777" w:rsidR="00F014C1" w:rsidRPr="00F75CB0" w:rsidRDefault="00F014C1" w:rsidP="00F014C1">
      <w:pPr>
        <w:ind w:right="-1" w:firstLineChars="2400" w:firstLine="5760"/>
        <w:rPr>
          <w:rFonts w:ascii="Times New Roman" w:hAnsi="Times New Roman"/>
          <w:sz w:val="24"/>
          <w:lang w:val="vi-VN"/>
        </w:rPr>
      </w:pPr>
    </w:p>
    <w:p w14:paraId="1BD79B0C" w14:textId="720BDB61" w:rsidR="00F014C1" w:rsidRPr="00F75CB0" w:rsidRDefault="00F014C1" w:rsidP="00F014C1">
      <w:pPr>
        <w:jc w:val="center"/>
        <w:rPr>
          <w:rFonts w:ascii="Times New Roman" w:eastAsiaTheme="minorEastAsia" w:hAnsi="Times New Roman"/>
          <w:sz w:val="26"/>
          <w:szCs w:val="26"/>
          <w:lang w:val="vi-VN"/>
        </w:rPr>
      </w:pPr>
      <w:r w:rsidRPr="00F75CB0">
        <w:rPr>
          <w:rFonts w:ascii="Times New Roman" w:eastAsia="DengXian" w:hAnsi="Times New Roman"/>
          <w:sz w:val="26"/>
          <w:szCs w:val="26"/>
          <w:lang w:val="vi-VN" w:eastAsia="zh-CN"/>
        </w:rPr>
        <w:t>Thông báo xác nhận đơn đăng ký dự án hỗ trợ vận hành xe buýt du lịch, thăm quan các địa điểm du lịch trong tỉnh Ibaraki năm 202</w:t>
      </w:r>
      <w:r w:rsidRPr="00F75CB0">
        <w:rPr>
          <w:rFonts w:ascii="Times New Roman" w:eastAsiaTheme="minorEastAsia" w:hAnsi="Times New Roman"/>
          <w:sz w:val="26"/>
          <w:szCs w:val="26"/>
          <w:lang w:val="vi-VN"/>
        </w:rPr>
        <w:t>5</w:t>
      </w:r>
    </w:p>
    <w:p w14:paraId="198760FC" w14:textId="35343D29" w:rsidR="008021D3" w:rsidRPr="00F75CB0" w:rsidRDefault="00696BA5" w:rsidP="00A20DCB">
      <w:pPr>
        <w:ind w:firstLineChars="1750" w:firstLine="2800"/>
        <w:rPr>
          <w:rFonts w:ascii="Times New Roman" w:hAnsi="Times New Roman"/>
          <w:bCs/>
          <w:sz w:val="16"/>
          <w:szCs w:val="16"/>
        </w:rPr>
      </w:pPr>
      <w:r w:rsidRPr="00F75CB0">
        <w:rPr>
          <w:rFonts w:ascii="Times New Roman" w:hAnsi="Times New Roman"/>
          <w:sz w:val="16"/>
          <w:szCs w:val="16"/>
        </w:rPr>
        <w:t>令和</w:t>
      </w:r>
      <w:r w:rsidR="00F014C1" w:rsidRPr="00F75CB0">
        <w:rPr>
          <w:rFonts w:ascii="Times New Roman" w:hAnsi="Times New Roman"/>
          <w:sz w:val="16"/>
          <w:szCs w:val="16"/>
        </w:rPr>
        <w:t>7</w:t>
      </w:r>
      <w:r w:rsidRPr="00F75CB0">
        <w:rPr>
          <w:rFonts w:ascii="Times New Roman" w:hAnsi="Times New Roman"/>
          <w:sz w:val="16"/>
          <w:szCs w:val="16"/>
        </w:rPr>
        <w:t>年度</w:t>
      </w:r>
      <w:r w:rsidRPr="00F75CB0">
        <w:rPr>
          <w:rFonts w:ascii="Times New Roman" w:hAnsi="Times New Roman"/>
          <w:bCs/>
          <w:sz w:val="16"/>
          <w:szCs w:val="16"/>
        </w:rPr>
        <w:t>茨城県内周遊バス運行支援助成金額確定通知書</w:t>
      </w:r>
    </w:p>
    <w:p w14:paraId="79A052AC" w14:textId="77777777" w:rsidR="008021D3" w:rsidRPr="00F75CB0" w:rsidRDefault="008021D3">
      <w:pPr>
        <w:rPr>
          <w:rFonts w:ascii="Times New Roman" w:hAnsi="Times New Roman"/>
          <w:sz w:val="22"/>
          <w:szCs w:val="22"/>
        </w:rPr>
      </w:pPr>
    </w:p>
    <w:p w14:paraId="447E50ED" w14:textId="61D8E71F" w:rsidR="008021D3" w:rsidRPr="00F75CB0" w:rsidRDefault="00696BA5" w:rsidP="00F014C1">
      <w:pPr>
        <w:rPr>
          <w:rFonts w:ascii="Times New Roman" w:hAnsi="Times New Roman"/>
          <w:lang w:val="vi-VN"/>
        </w:rPr>
      </w:pPr>
      <w:r w:rsidRPr="00F75CB0">
        <w:rPr>
          <w:rFonts w:ascii="Times New Roman" w:hAnsi="Times New Roman"/>
          <w:bCs/>
          <w:sz w:val="22"/>
          <w:szCs w:val="22"/>
        </w:rPr>
        <w:t xml:space="preserve">　</w:t>
      </w:r>
      <w:r w:rsidR="00F014C1" w:rsidRPr="00F75CB0">
        <w:rPr>
          <w:rFonts w:ascii="Times New Roman" w:hAnsi="Times New Roman"/>
          <w:lang w:val="vi-VN"/>
        </w:rPr>
        <w:t>Sau khi xem xét hồ sơ đăng ký được gửi vào năm       tháng       ngày        , kết quả xét duyệt hồ sơ đăng ký dự án hỗ trợ vận hành xe buýt du lịch, thăm quan các địa điểm du lịch trong tỉnh Ibaraki năm 2025 của quý công ty đã được chấp nhận, chi tiết về tiền trợ cấp của bạn như sau:</w:t>
      </w:r>
    </w:p>
    <w:p w14:paraId="1C76C170" w14:textId="77777777" w:rsidR="00F014C1" w:rsidRPr="00F75CB0" w:rsidRDefault="00F014C1">
      <w:pPr>
        <w:pStyle w:val="a5"/>
        <w:rPr>
          <w:rFonts w:ascii="Times New Roman" w:hAnsi="Times New Roman"/>
          <w:lang w:val="vi-VN"/>
        </w:rPr>
      </w:pPr>
    </w:p>
    <w:p w14:paraId="0AD25DDC" w14:textId="252F23A2" w:rsidR="00F014C1" w:rsidRPr="00F75CB0" w:rsidRDefault="00F014C1">
      <w:pPr>
        <w:pStyle w:val="a5"/>
        <w:rPr>
          <w:rFonts w:ascii="Times New Roman" w:hAnsi="Times New Roman"/>
          <w:lang w:val="vi-VN"/>
        </w:rPr>
      </w:pPr>
      <w:r w:rsidRPr="00F75CB0">
        <w:rPr>
          <w:rFonts w:ascii="Times New Roman" w:hAnsi="Times New Roman"/>
          <w:lang w:val="vi-VN"/>
        </w:rPr>
        <w:t>Nội Dung</w:t>
      </w:r>
    </w:p>
    <w:p w14:paraId="628DF931" w14:textId="77777777" w:rsidR="008021D3" w:rsidRPr="00F75CB0" w:rsidRDefault="008021D3">
      <w:pPr>
        <w:pStyle w:val="a7"/>
        <w:ind w:right="840"/>
        <w:jc w:val="both"/>
        <w:rPr>
          <w:rFonts w:ascii="Times New Roman" w:hAnsi="Times New Roman"/>
          <w:lang w:val="vi-VN"/>
        </w:rPr>
      </w:pPr>
    </w:p>
    <w:p w14:paraId="7B9DC4FC" w14:textId="61955E9B" w:rsidR="008021D3" w:rsidRPr="00F75CB0" w:rsidRDefault="00696BA5">
      <w:pPr>
        <w:jc w:val="left"/>
        <w:rPr>
          <w:rFonts w:ascii="Times New Roman" w:eastAsiaTheme="minorEastAsia" w:hAnsi="Times New Roman"/>
          <w:bCs/>
          <w:sz w:val="22"/>
          <w:szCs w:val="22"/>
          <w:lang w:val="vi-VN"/>
        </w:rPr>
      </w:pPr>
      <w:r w:rsidRPr="00F75CB0">
        <w:rPr>
          <w:rFonts w:ascii="Times New Roman" w:eastAsiaTheme="minorEastAsia" w:hAnsi="Times New Roman"/>
          <w:bCs/>
          <w:sz w:val="22"/>
          <w:szCs w:val="22"/>
          <w:lang w:val="vi-VN"/>
        </w:rPr>
        <w:t xml:space="preserve">　</w:t>
      </w:r>
      <w:r w:rsidR="00F014C1" w:rsidRPr="00F75CB0">
        <w:rPr>
          <w:rFonts w:ascii="Times New Roman" w:hAnsi="Times New Roman"/>
          <w:lang w:val="vi-VN"/>
        </w:rPr>
        <w:t>Số tiền hỗ trợ</w:t>
      </w:r>
      <w:r w:rsidR="00F014C1" w:rsidRPr="00F75CB0">
        <w:rPr>
          <w:rFonts w:ascii="Times New Roman" w:hAnsi="Times New Roman"/>
          <w:sz w:val="16"/>
          <w:szCs w:val="16"/>
          <w:lang w:val="vi-VN"/>
        </w:rPr>
        <w:t>（</w:t>
      </w:r>
      <w:r w:rsidRPr="00F75CB0">
        <w:rPr>
          <w:rFonts w:ascii="Times New Roman" w:eastAsiaTheme="minorEastAsia" w:hAnsi="Times New Roman"/>
          <w:bCs/>
          <w:sz w:val="16"/>
          <w:szCs w:val="16"/>
          <w:lang w:val="vi-VN"/>
        </w:rPr>
        <w:t>助成金確定額</w:t>
      </w:r>
      <w:r w:rsidRPr="00F75CB0">
        <w:rPr>
          <w:rFonts w:ascii="Times New Roman" w:eastAsiaTheme="minorEastAsia" w:hAnsi="Times New Roman"/>
          <w:vertAlign w:val="superscript"/>
          <w:lang w:val="vi-VN"/>
        </w:rPr>
        <w:t>※</w:t>
      </w:r>
      <w:r w:rsidRPr="00F75CB0">
        <w:rPr>
          <w:rFonts w:ascii="Times New Roman" w:eastAsiaTheme="minorEastAsia" w:hAnsi="Times New Roman"/>
          <w:vertAlign w:val="superscript"/>
          <w:lang w:val="vi-VN"/>
        </w:rPr>
        <w:t>１</w:t>
      </w:r>
      <w:r w:rsidRPr="00F75CB0">
        <w:rPr>
          <w:rFonts w:ascii="Times New Roman" w:eastAsiaTheme="minorEastAsia" w:hAnsi="Times New Roman"/>
          <w:bCs/>
          <w:sz w:val="22"/>
          <w:szCs w:val="22"/>
          <w:lang w:val="vi-VN"/>
        </w:rPr>
        <w:t xml:space="preserve">　　　　　　　　　　</w:t>
      </w:r>
      <w:r w:rsidR="00F014C1" w:rsidRPr="00F75CB0">
        <w:rPr>
          <w:rFonts w:ascii="Times New Roman" w:eastAsiaTheme="minorEastAsia" w:hAnsi="Times New Roman"/>
          <w:bCs/>
          <w:szCs w:val="21"/>
          <w:lang w:val="vi-VN"/>
        </w:rPr>
        <w:t>Yên</w:t>
      </w:r>
    </w:p>
    <w:p w14:paraId="6E9ADEDF" w14:textId="77777777" w:rsidR="008021D3" w:rsidRPr="00F75CB0" w:rsidRDefault="008021D3">
      <w:pPr>
        <w:rPr>
          <w:rFonts w:ascii="Times New Roman" w:eastAsia="SimSun" w:hAnsi="Times New Roman"/>
          <w:sz w:val="22"/>
          <w:szCs w:val="22"/>
          <w:lang w:val="vi-VN" w:eastAsia="zh-CN"/>
        </w:rPr>
      </w:pPr>
    </w:p>
    <w:p w14:paraId="3EEAB1CC" w14:textId="0097A79E" w:rsidR="00F014C1" w:rsidRPr="00F75CB0" w:rsidRDefault="00F014C1" w:rsidP="00F014C1">
      <w:pPr>
        <w:rPr>
          <w:rFonts w:ascii="Times New Roman" w:hAnsi="Times New Roman"/>
          <w:szCs w:val="21"/>
          <w:lang w:val="vi-VN"/>
        </w:rPr>
      </w:pPr>
      <w:r w:rsidRPr="00F75CB0">
        <w:rPr>
          <w:rFonts w:ascii="Times New Roman" w:hAnsi="Times New Roman"/>
          <w:lang w:val="vi-VN"/>
        </w:rPr>
        <w:t>※</w:t>
      </w:r>
      <w:r w:rsidRPr="00F75CB0">
        <w:rPr>
          <w:rFonts w:ascii="Times New Roman" w:hAnsi="Times New Roman"/>
          <w:sz w:val="22"/>
          <w:szCs w:val="22"/>
          <w:lang w:val="vi-VN"/>
        </w:rPr>
        <w:t xml:space="preserve"> 1 </w:t>
      </w:r>
      <w:r w:rsidRPr="00F75CB0">
        <w:rPr>
          <w:rFonts w:ascii="Times New Roman" w:hAnsi="Times New Roman"/>
          <w:szCs w:val="21"/>
          <w:lang w:val="vi-VN"/>
        </w:rPr>
        <w:t>・</w:t>
      </w:r>
      <w:r w:rsidRPr="00F75CB0">
        <w:rPr>
          <w:rFonts w:ascii="Times New Roman" w:hAnsi="Times New Roman"/>
          <w:szCs w:val="21"/>
          <w:lang w:val="vi-VN"/>
        </w:rPr>
        <w:t>Trong trường hợp thăm quan trên 1 địa điểm trong tỉnh tiền hỗ trợ là 50,000 yên</w:t>
      </w:r>
    </w:p>
    <w:p w14:paraId="74DAD871" w14:textId="77777777" w:rsidR="00F014C1" w:rsidRPr="00F75CB0" w:rsidRDefault="00F014C1" w:rsidP="00F014C1">
      <w:pPr>
        <w:ind w:leftChars="250" w:left="735" w:hangingChars="100" w:hanging="210"/>
        <w:rPr>
          <w:rFonts w:ascii="Times New Roman" w:hAnsi="Times New Roman"/>
          <w:szCs w:val="21"/>
          <w:lang w:val="vi-VN"/>
        </w:rPr>
      </w:pPr>
      <w:r w:rsidRPr="00F75CB0">
        <w:rPr>
          <w:rFonts w:ascii="Times New Roman" w:hAnsi="Times New Roman"/>
          <w:szCs w:val="21"/>
          <w:lang w:val="vi-VN"/>
        </w:rPr>
        <w:t>・</w:t>
      </w:r>
      <w:r w:rsidRPr="00F75CB0">
        <w:rPr>
          <w:rFonts w:ascii="Times New Roman" w:hAnsi="Times New Roman"/>
          <w:szCs w:val="21"/>
          <w:lang w:val="vi-VN"/>
        </w:rPr>
        <w:t>Trong trường hợp thăm quan và ăn uống tại các nhà hàng trong tỉnh từ 3 địa điểm trở lên tiền hỗ trợ là 100,000 yên</w:t>
      </w:r>
    </w:p>
    <w:p w14:paraId="230513E5" w14:textId="23F47936" w:rsidR="00F014C1" w:rsidRPr="00F75CB0" w:rsidRDefault="00F014C1" w:rsidP="00F014C1">
      <w:pPr>
        <w:ind w:leftChars="250" w:left="735" w:hangingChars="100" w:hanging="210"/>
        <w:rPr>
          <w:rFonts w:ascii="Times New Roman" w:hAnsi="Times New Roman"/>
          <w:szCs w:val="21"/>
          <w:lang w:val="vi-VN"/>
        </w:rPr>
      </w:pPr>
      <w:r w:rsidRPr="00F75CB0">
        <w:rPr>
          <w:rFonts w:ascii="Times New Roman" w:hAnsi="Times New Roman"/>
          <w:szCs w:val="21"/>
          <w:lang w:val="vi-VN"/>
        </w:rPr>
        <w:t>・</w:t>
      </w:r>
      <w:r w:rsidRPr="00F75CB0">
        <w:rPr>
          <w:rFonts w:ascii="Times New Roman" w:hAnsi="Times New Roman"/>
          <w:szCs w:val="21"/>
          <w:lang w:val="vi-VN"/>
        </w:rPr>
        <w:t>Trong trường hợp thăm quan các địa điểm du lịch trong tỉnh và các địa điểm nhà hàng phục vụ ăn uống từ 3 nơi trở lên và nghỉ qua đêm tại cơ sở lưu trú trong tỉnh từ 2 đêm trở lên sẽ nhận được tiền hỗ trợ lên tới 200,000 yên</w:t>
      </w:r>
    </w:p>
    <w:p w14:paraId="14D8FFAD" w14:textId="70716B45" w:rsidR="00F014C1" w:rsidRPr="00F75CB0" w:rsidRDefault="00F014C1" w:rsidP="00F014C1">
      <w:pPr>
        <w:ind w:leftChars="200" w:left="840" w:hangingChars="200" w:hanging="420"/>
        <w:rPr>
          <w:rFonts w:ascii="Times New Roman" w:hAnsi="Times New Roman"/>
          <w:szCs w:val="21"/>
          <w:lang w:val="vi-VN"/>
        </w:rPr>
      </w:pPr>
      <w:r w:rsidRPr="00F75CB0">
        <w:rPr>
          <w:rFonts w:ascii="Times New Roman" w:hAnsi="Times New Roman"/>
          <w:szCs w:val="21"/>
          <w:lang w:val="vi-VN"/>
        </w:rPr>
        <w:t xml:space="preserve">　</w:t>
      </w:r>
      <w:r w:rsidRPr="00F75CB0">
        <w:rPr>
          <w:rFonts w:ascii="Times New Roman" w:hAnsi="Times New Roman"/>
          <w:szCs w:val="21"/>
          <w:lang w:val="vi-VN"/>
        </w:rPr>
        <w:t>( Tổng số tiền tối đa trợ cấp cho mỗi công ty du lịch đến ngày 31 tháng 1 năm 2026 là 1,000,000 yên )</w:t>
      </w:r>
    </w:p>
    <w:p w14:paraId="544E30A0" w14:textId="7FD58286" w:rsidR="00F014C1" w:rsidRPr="00F75CB0" w:rsidRDefault="00F014C1" w:rsidP="00501547">
      <w:pPr>
        <w:ind w:leftChars="100" w:left="945" w:hangingChars="350" w:hanging="735"/>
        <w:rPr>
          <w:rFonts w:ascii="Times New Roman" w:eastAsia="DengXian" w:hAnsi="Times New Roman"/>
          <w:szCs w:val="21"/>
          <w:lang w:val="vi-VN" w:eastAsia="zh-CN"/>
        </w:rPr>
      </w:pPr>
      <w:r w:rsidRPr="00F75CB0">
        <w:rPr>
          <w:rFonts w:ascii="Times New Roman" w:hAnsi="Times New Roman"/>
          <w:szCs w:val="21"/>
          <w:lang w:val="vi-VN"/>
        </w:rPr>
        <w:t xml:space="preserve">※ 2  </w:t>
      </w:r>
      <w:r w:rsidRPr="00F75CB0">
        <w:rPr>
          <w:rFonts w:ascii="Times New Roman" w:eastAsia="DengXian" w:hAnsi="Times New Roman"/>
          <w:szCs w:val="21"/>
          <w:lang w:val="vi-VN" w:eastAsia="zh-CN"/>
        </w:rPr>
        <w:t>Sau khi nhận được thông báo chính thức, hãy nhanh chóng nộp hóa đơn yêu cầu thanh toán tiền hỗ trợ của</w:t>
      </w:r>
      <w:r w:rsidR="00A20DCB" w:rsidRPr="00F75CB0">
        <w:rPr>
          <w:rFonts w:asciiTheme="minorEastAsia" w:eastAsiaTheme="minorEastAsia" w:hAnsiTheme="minorEastAsia" w:hint="eastAsia"/>
          <w:szCs w:val="21"/>
          <w:lang w:val="vi-VN"/>
        </w:rPr>
        <w:t xml:space="preserve">　</w:t>
      </w:r>
      <w:r w:rsidRPr="00F75CB0">
        <w:rPr>
          <w:rFonts w:ascii="Times New Roman" w:eastAsia="DengXian" w:hAnsi="Times New Roman"/>
          <w:szCs w:val="21"/>
          <w:lang w:val="vi-VN" w:eastAsia="zh-CN"/>
        </w:rPr>
        <w:t>dự án hỗ trợ vận hành xe buýt du lịch, thăm quan các địa điểm du lịch trong tỉnh Ibaraki năm 202</w:t>
      </w:r>
      <w:r w:rsidRPr="00F75CB0">
        <w:rPr>
          <w:rFonts w:ascii="Times New Roman" w:eastAsiaTheme="minorEastAsia" w:hAnsi="Times New Roman"/>
          <w:szCs w:val="21"/>
          <w:lang w:val="vi-VN"/>
        </w:rPr>
        <w:t>5</w:t>
      </w:r>
      <w:r w:rsidRPr="00F75CB0">
        <w:rPr>
          <w:rFonts w:ascii="Times New Roman" w:eastAsia="DengXian" w:hAnsi="Times New Roman"/>
          <w:szCs w:val="21"/>
          <w:lang w:val="vi-VN" w:eastAsia="zh-CN"/>
        </w:rPr>
        <w:t>.</w:t>
      </w:r>
    </w:p>
    <w:p w14:paraId="5D4E4605" w14:textId="77777777" w:rsidR="00F014C1" w:rsidRPr="00F75CB0" w:rsidRDefault="00F014C1">
      <w:pPr>
        <w:rPr>
          <w:rFonts w:ascii="Arial" w:eastAsia="SimSun" w:hAnsi="Arial"/>
          <w:szCs w:val="21"/>
          <w:lang w:val="vi-VN" w:eastAsia="zh-CN"/>
        </w:rPr>
      </w:pPr>
    </w:p>
    <w:p w14:paraId="3F87B677" w14:textId="10A8D6FD" w:rsidR="008021D3" w:rsidRPr="00F75CB0" w:rsidRDefault="008021D3">
      <w:pPr>
        <w:widowControl/>
        <w:jc w:val="left"/>
        <w:rPr>
          <w:rFonts w:ascii="ＭＳ 明朝" w:eastAsiaTheme="minorEastAsia" w:hAnsi="ＭＳ 明朝"/>
          <w:sz w:val="22"/>
          <w:szCs w:val="22"/>
          <w:lang w:val="vi-VN"/>
        </w:rPr>
      </w:pPr>
    </w:p>
    <w:sectPr w:rsidR="008021D3" w:rsidRPr="00F75CB0" w:rsidSect="00A20DCB">
      <w:pgSz w:w="11906" w:h="16838" w:code="9"/>
      <w:pgMar w:top="851" w:right="1134" w:bottom="1134"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23786" w14:textId="77777777" w:rsidR="008021D3" w:rsidRDefault="00696BA5">
      <w:r>
        <w:separator/>
      </w:r>
    </w:p>
  </w:endnote>
  <w:endnote w:type="continuationSeparator" w:id="0">
    <w:p w14:paraId="7515DF2F" w14:textId="77777777" w:rsidR="008021D3" w:rsidRDefault="0069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69A35" w14:textId="77777777" w:rsidR="008021D3" w:rsidRDefault="00696BA5">
      <w:r>
        <w:separator/>
      </w:r>
    </w:p>
  </w:footnote>
  <w:footnote w:type="continuationSeparator" w:id="0">
    <w:p w14:paraId="2A071FC0" w14:textId="77777777" w:rsidR="008021D3" w:rsidRDefault="0069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1"/>
    <w:multiLevelType w:val="hybridMultilevel"/>
    <w:tmpl w:val="B86C7C66"/>
    <w:lvl w:ilvl="0" w:tplc="184451DC">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40306C6"/>
    <w:multiLevelType w:val="hybridMultilevel"/>
    <w:tmpl w:val="FE6E8BBE"/>
    <w:lvl w:ilvl="0" w:tplc="C0E6B024">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06485A"/>
    <w:multiLevelType w:val="hybridMultilevel"/>
    <w:tmpl w:val="126881B2"/>
    <w:lvl w:ilvl="0" w:tplc="D24640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D9F09E6"/>
    <w:multiLevelType w:val="hybridMultilevel"/>
    <w:tmpl w:val="D6C016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EE600A"/>
    <w:multiLevelType w:val="hybridMultilevel"/>
    <w:tmpl w:val="7A020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12934"/>
    <w:multiLevelType w:val="hybridMultilevel"/>
    <w:tmpl w:val="961E9FBA"/>
    <w:lvl w:ilvl="0" w:tplc="4888D6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D8271FC"/>
    <w:multiLevelType w:val="hybridMultilevel"/>
    <w:tmpl w:val="703C1D0C"/>
    <w:lvl w:ilvl="0" w:tplc="FFFFFFFF">
      <w:start w:val="1"/>
      <w:numFmt w:val="decimalFullWidth"/>
      <w:lvlText w:val="（%1）"/>
      <w:lvlJc w:val="left"/>
      <w:pPr>
        <w:ind w:left="930" w:hanging="720"/>
      </w:pPr>
      <w:rPr>
        <w:rFonts w:eastAsia="ＭＳ 明朝"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454D541E"/>
    <w:multiLevelType w:val="hybridMultilevel"/>
    <w:tmpl w:val="B844B0C2"/>
    <w:lvl w:ilvl="0" w:tplc="235E2CF2">
      <w:start w:val="4"/>
      <w:numFmt w:val="decimal"/>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571FF1"/>
    <w:multiLevelType w:val="hybridMultilevel"/>
    <w:tmpl w:val="E3A273D8"/>
    <w:lvl w:ilvl="0" w:tplc="C1C8C8E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5E970E7B"/>
    <w:multiLevelType w:val="hybridMultilevel"/>
    <w:tmpl w:val="C1346580"/>
    <w:lvl w:ilvl="0" w:tplc="7378611A">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F103240"/>
    <w:multiLevelType w:val="hybridMultilevel"/>
    <w:tmpl w:val="0C5EE012"/>
    <w:lvl w:ilvl="0" w:tplc="C678886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50D783C"/>
    <w:multiLevelType w:val="hybridMultilevel"/>
    <w:tmpl w:val="465829D4"/>
    <w:lvl w:ilvl="0" w:tplc="592ECA8E">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42A44CE"/>
    <w:multiLevelType w:val="hybridMultilevel"/>
    <w:tmpl w:val="38DEE532"/>
    <w:lvl w:ilvl="0" w:tplc="FFFFFFFF">
      <w:start w:val="1"/>
      <w:numFmt w:val="decimalFullWidth"/>
      <w:lvlText w:val="（%1）"/>
      <w:lvlJc w:val="left"/>
      <w:pPr>
        <w:ind w:left="930" w:hanging="720"/>
      </w:pPr>
      <w:rPr>
        <w:rFonts w:hint="default"/>
      </w:rPr>
    </w:lvl>
    <w:lvl w:ilvl="1" w:tplc="FFFFFFFF">
      <w:start w:val="1"/>
      <w:numFmt w:val="decimalEnclosedCircle"/>
      <w:lvlText w:val="%2"/>
      <w:lvlJc w:val="left"/>
      <w:pPr>
        <w:ind w:left="990" w:hanging="360"/>
      </w:pPr>
      <w:rPr>
        <w:rFonts w:ascii="ＭＳ 明朝" w:eastAsia="ＭＳ 明朝" w:hAnsi="ＭＳ 明朝"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76E91DBB"/>
    <w:multiLevelType w:val="hybridMultilevel"/>
    <w:tmpl w:val="E804A43A"/>
    <w:lvl w:ilvl="0" w:tplc="ED00D96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A6D6C42"/>
    <w:multiLevelType w:val="hybridMultilevel"/>
    <w:tmpl w:val="00F65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E37B84"/>
    <w:multiLevelType w:val="hybridMultilevel"/>
    <w:tmpl w:val="ADE814EC"/>
    <w:lvl w:ilvl="0" w:tplc="6AD2929A">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3894503">
    <w:abstractNumId w:val="7"/>
  </w:num>
  <w:num w:numId="2" w16cid:durableId="187724730">
    <w:abstractNumId w:val="9"/>
  </w:num>
  <w:num w:numId="3" w16cid:durableId="1537814822">
    <w:abstractNumId w:val="13"/>
  </w:num>
  <w:num w:numId="4" w16cid:durableId="944073066">
    <w:abstractNumId w:val="5"/>
  </w:num>
  <w:num w:numId="5" w16cid:durableId="2025477713">
    <w:abstractNumId w:val="8"/>
  </w:num>
  <w:num w:numId="6" w16cid:durableId="10911030">
    <w:abstractNumId w:val="15"/>
  </w:num>
  <w:num w:numId="7" w16cid:durableId="765344057">
    <w:abstractNumId w:val="11"/>
  </w:num>
  <w:num w:numId="8" w16cid:durableId="1431312769">
    <w:abstractNumId w:val="2"/>
  </w:num>
  <w:num w:numId="9" w16cid:durableId="2034107008">
    <w:abstractNumId w:val="1"/>
  </w:num>
  <w:num w:numId="10" w16cid:durableId="849179050">
    <w:abstractNumId w:val="10"/>
  </w:num>
  <w:num w:numId="11" w16cid:durableId="1941907536">
    <w:abstractNumId w:val="0"/>
  </w:num>
  <w:num w:numId="12" w16cid:durableId="1694763160">
    <w:abstractNumId w:val="6"/>
  </w:num>
  <w:num w:numId="13" w16cid:durableId="1482456389">
    <w:abstractNumId w:val="12"/>
  </w:num>
  <w:num w:numId="14" w16cid:durableId="920065910">
    <w:abstractNumId w:val="4"/>
  </w:num>
  <w:num w:numId="15" w16cid:durableId="1185483097">
    <w:abstractNumId w:val="3"/>
  </w:num>
  <w:num w:numId="16" w16cid:durableId="7345502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D3"/>
    <w:rsid w:val="001229EE"/>
    <w:rsid w:val="001D1954"/>
    <w:rsid w:val="002266B5"/>
    <w:rsid w:val="00475634"/>
    <w:rsid w:val="00501547"/>
    <w:rsid w:val="00696BA5"/>
    <w:rsid w:val="008021D3"/>
    <w:rsid w:val="00815B32"/>
    <w:rsid w:val="00917CDB"/>
    <w:rsid w:val="009903D7"/>
    <w:rsid w:val="009D5C85"/>
    <w:rsid w:val="00A20DCB"/>
    <w:rsid w:val="00B24356"/>
    <w:rsid w:val="00BE26B5"/>
    <w:rsid w:val="00BE6146"/>
    <w:rsid w:val="00F014C1"/>
    <w:rsid w:val="00F75CB0"/>
    <w:rsid w:val="00F9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9349F20"/>
  <w15:docId w15:val="{538F250F-32CB-4966-9971-23633115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Note Heading"/>
    <w:basedOn w:val="a"/>
    <w:next w:val="a"/>
    <w:link w:val="a6"/>
    <w:pPr>
      <w:jc w:val="center"/>
    </w:pPr>
  </w:style>
  <w:style w:type="character" w:customStyle="1" w:styleId="a6">
    <w:name w:val="記 (文字)"/>
    <w:link w:val="a5"/>
    <w:uiPriority w:val="99"/>
    <w:semiHidden/>
    <w:locked/>
    <w:rPr>
      <w:rFonts w:cs="Times New Roman"/>
      <w:sz w:val="24"/>
      <w:szCs w:val="24"/>
    </w:rPr>
  </w:style>
  <w:style w:type="paragraph" w:styleId="a7">
    <w:name w:val="Closing"/>
    <w:basedOn w:val="a"/>
    <w:link w:val="a8"/>
    <w:pPr>
      <w:jc w:val="right"/>
    </w:pPr>
  </w:style>
  <w:style w:type="character" w:customStyle="1" w:styleId="a8">
    <w:name w:val="結語 (文字)"/>
    <w:link w:val="a7"/>
    <w:uiPriority w:val="99"/>
    <w:semiHidden/>
    <w:locked/>
    <w:rPr>
      <w:rFonts w:cs="Times New Roman"/>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List Paragraph"/>
    <w:basedOn w:val="a"/>
    <w:uiPriority w:val="34"/>
    <w:qFormat/>
    <w:pPr>
      <w:ind w:leftChars="400" w:left="840"/>
    </w:pPr>
  </w:style>
  <w:style w:type="table" w:styleId="ae">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5573">
      <w:bodyDiv w:val="1"/>
      <w:marLeft w:val="0"/>
      <w:marRight w:val="0"/>
      <w:marTop w:val="0"/>
      <w:marBottom w:val="0"/>
      <w:divBdr>
        <w:top w:val="none" w:sz="0" w:space="0" w:color="auto"/>
        <w:left w:val="none" w:sz="0" w:space="0" w:color="auto"/>
        <w:bottom w:val="none" w:sz="0" w:space="0" w:color="auto"/>
        <w:right w:val="none" w:sz="0" w:space="0" w:color="auto"/>
      </w:divBdr>
    </w:div>
    <w:div w:id="285237496">
      <w:bodyDiv w:val="1"/>
      <w:marLeft w:val="0"/>
      <w:marRight w:val="0"/>
      <w:marTop w:val="0"/>
      <w:marBottom w:val="0"/>
      <w:divBdr>
        <w:top w:val="none" w:sz="0" w:space="0" w:color="auto"/>
        <w:left w:val="none" w:sz="0" w:space="0" w:color="auto"/>
        <w:bottom w:val="none" w:sz="0" w:space="0" w:color="auto"/>
        <w:right w:val="none" w:sz="0" w:space="0" w:color="auto"/>
      </w:divBdr>
      <w:divsChild>
        <w:div w:id="1692874252">
          <w:marLeft w:val="547"/>
          <w:marRight w:val="0"/>
          <w:marTop w:val="0"/>
          <w:marBottom w:val="0"/>
          <w:divBdr>
            <w:top w:val="none" w:sz="0" w:space="0" w:color="auto"/>
            <w:left w:val="none" w:sz="0" w:space="0" w:color="auto"/>
            <w:bottom w:val="none" w:sz="0" w:space="0" w:color="auto"/>
            <w:right w:val="none" w:sz="0" w:space="0" w:color="auto"/>
          </w:divBdr>
        </w:div>
      </w:divsChild>
    </w:div>
    <w:div w:id="752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9EBD60B-CB09-4F99-AD48-71A763B5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福島旅行商品造成支援事業（韓国）補助金交付要綱</vt:lpstr>
    </vt:vector>
  </TitlesOfParts>
  <Company>茨城県</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福島旅行商品造成支援事業（韓国）補助金交付要綱</dc:title>
  <dc:creator>阿部　博史</dc:creator>
  <cp:lastModifiedBy>ibarakiguide</cp:lastModifiedBy>
  <cp:revision>4</cp:revision>
  <cp:lastPrinted>2024-05-14T23:41:00Z</cp:lastPrinted>
  <dcterms:created xsi:type="dcterms:W3CDTF">2025-06-11T07:08:00Z</dcterms:created>
  <dcterms:modified xsi:type="dcterms:W3CDTF">2025-06-12T01:22:00Z</dcterms:modified>
</cp:coreProperties>
</file>