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8718" w14:textId="06BDD768" w:rsidR="008021D3" w:rsidRPr="00D85A22" w:rsidRDefault="002D5EEC">
      <w:pPr>
        <w:ind w:left="630" w:hangingChars="300" w:hanging="630"/>
        <w:rPr>
          <w:rFonts w:ascii="Times New Roman" w:hAnsi="Times New Roman"/>
          <w:szCs w:val="21"/>
          <w:lang w:eastAsia="zh-CN"/>
        </w:rPr>
      </w:pP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Biểu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mẫu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số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5</w:t>
      </w:r>
    </w:p>
    <w:p w14:paraId="2F799550" w14:textId="62B06E41" w:rsidR="008021D3" w:rsidRPr="00D85A22" w:rsidRDefault="00696BA5">
      <w:pPr>
        <w:ind w:right="220"/>
        <w:jc w:val="right"/>
        <w:rPr>
          <w:rFonts w:ascii="Times New Roman" w:hAnsi="Times New Roman"/>
          <w:szCs w:val="21"/>
          <w:lang w:eastAsia="zh-CN"/>
        </w:rPr>
      </w:pPr>
      <w:r w:rsidRPr="00D85A22">
        <w:rPr>
          <w:rFonts w:ascii="Times New Roman" w:hAnsi="Times New Roman"/>
          <w:szCs w:val="21"/>
        </w:rPr>
        <w:t xml:space="preserve">　　</w:t>
      </w:r>
      <w:proofErr w:type="spellStart"/>
      <w:r w:rsidR="002D5EEC" w:rsidRPr="00D85A22">
        <w:rPr>
          <w:rFonts w:ascii="Times New Roman" w:eastAsia="DengXian" w:hAnsi="Times New Roman"/>
          <w:szCs w:val="21"/>
          <w:lang w:eastAsia="zh-CN"/>
        </w:rPr>
        <w:t>Năm</w:t>
      </w:r>
      <w:proofErr w:type="spellEnd"/>
      <w:r w:rsidR="002D5EEC" w:rsidRPr="00D85A22">
        <w:rPr>
          <w:rFonts w:ascii="Times New Roman" w:eastAsia="DengXian" w:hAnsi="Times New Roman"/>
          <w:szCs w:val="21"/>
          <w:lang w:eastAsia="zh-CN"/>
        </w:rPr>
        <w:t xml:space="preserve">    </w:t>
      </w:r>
      <w:proofErr w:type="spellStart"/>
      <w:r w:rsidR="002D5EEC" w:rsidRPr="00D85A22">
        <w:rPr>
          <w:rFonts w:ascii="Times New Roman" w:eastAsia="DengXian" w:hAnsi="Times New Roman"/>
          <w:szCs w:val="21"/>
          <w:lang w:eastAsia="zh-CN"/>
        </w:rPr>
        <w:t>tháng</w:t>
      </w:r>
      <w:proofErr w:type="spellEnd"/>
      <w:r w:rsidR="002D5EEC" w:rsidRPr="00D85A22">
        <w:rPr>
          <w:rFonts w:ascii="Times New Roman" w:eastAsia="DengXian" w:hAnsi="Times New Roman"/>
          <w:szCs w:val="21"/>
          <w:lang w:eastAsia="zh-CN"/>
        </w:rPr>
        <w:t xml:space="preserve">    </w:t>
      </w:r>
      <w:proofErr w:type="spellStart"/>
      <w:r w:rsidR="002D5EEC" w:rsidRPr="00D85A22">
        <w:rPr>
          <w:rFonts w:ascii="Times New Roman" w:eastAsia="DengXian" w:hAnsi="Times New Roman"/>
          <w:szCs w:val="21"/>
          <w:lang w:eastAsia="zh-CN"/>
        </w:rPr>
        <w:t>ngày</w:t>
      </w:r>
      <w:proofErr w:type="spellEnd"/>
    </w:p>
    <w:p w14:paraId="1541D1F9" w14:textId="77777777" w:rsidR="002D5EEC" w:rsidRPr="00D85A22" w:rsidRDefault="002D5EEC" w:rsidP="002D5EEC">
      <w:pPr>
        <w:rPr>
          <w:rFonts w:ascii="Times New Roman" w:hAnsi="Times New Roman"/>
          <w:szCs w:val="21"/>
          <w:lang w:val="vi-VN"/>
        </w:rPr>
      </w:pPr>
      <w:r w:rsidRPr="00D85A22">
        <w:rPr>
          <w:rFonts w:ascii="Times New Roman" w:hAnsi="Times New Roman"/>
          <w:szCs w:val="21"/>
          <w:lang w:val="vi-VN"/>
        </w:rPr>
        <w:t>Kính gửi ( tên công ty ) :</w:t>
      </w:r>
    </w:p>
    <w:p w14:paraId="19210BC3" w14:textId="77777777" w:rsidR="002D5EEC" w:rsidRPr="00D85A22" w:rsidRDefault="002D5EEC" w:rsidP="002D5EEC">
      <w:pPr>
        <w:ind w:right="-1" w:firstLineChars="1900" w:firstLine="3990"/>
        <w:rPr>
          <w:rFonts w:ascii="Times New Roman" w:hAnsi="Times New Roman"/>
          <w:szCs w:val="21"/>
          <w:lang w:val="vi-VN"/>
        </w:rPr>
      </w:pPr>
    </w:p>
    <w:p w14:paraId="23CCE433" w14:textId="77777777" w:rsidR="002D5EEC" w:rsidRPr="00D85A22" w:rsidRDefault="002D5EEC" w:rsidP="00180BD0">
      <w:pPr>
        <w:ind w:right="-1" w:firstLineChars="2200" w:firstLine="4620"/>
        <w:rPr>
          <w:rFonts w:ascii="Times New Roman" w:hAnsi="Times New Roman"/>
          <w:szCs w:val="21"/>
          <w:lang w:val="vi-VN"/>
        </w:rPr>
      </w:pPr>
      <w:r w:rsidRPr="00D85A22">
        <w:rPr>
          <w:rFonts w:ascii="Times New Roman" w:hAnsi="Times New Roman"/>
          <w:szCs w:val="21"/>
          <w:lang w:val="vi-VN"/>
        </w:rPr>
        <w:t>Hiệp hội phát triển du lịch và đặc sản địa phương tỉnh Ibaraki</w:t>
      </w:r>
    </w:p>
    <w:p w14:paraId="065B4063" w14:textId="77777777" w:rsidR="002D5EEC" w:rsidRPr="00D85A22" w:rsidRDefault="002D5EEC" w:rsidP="00180BD0">
      <w:pPr>
        <w:ind w:right="-1" w:firstLineChars="3000" w:firstLine="6300"/>
        <w:rPr>
          <w:rFonts w:ascii="Times New Roman" w:hAnsi="Times New Roman"/>
          <w:szCs w:val="21"/>
          <w:lang w:val="vi-VN"/>
        </w:rPr>
      </w:pPr>
      <w:r w:rsidRPr="00D85A22">
        <w:rPr>
          <w:rFonts w:ascii="Times New Roman" w:hAnsi="Times New Roman"/>
          <w:szCs w:val="21"/>
          <w:lang w:val="vi-VN"/>
        </w:rPr>
        <w:t>Chủ tịch hiệp hội  Oigawa Kazuhiko</w:t>
      </w:r>
    </w:p>
    <w:p w14:paraId="326C874D" w14:textId="77777777" w:rsidR="002D5EEC" w:rsidRPr="00D85A22" w:rsidRDefault="002D5EEC" w:rsidP="002D5EEC">
      <w:pPr>
        <w:ind w:right="-1" w:firstLineChars="2800" w:firstLine="6160"/>
        <w:rPr>
          <w:rFonts w:ascii="Times New Roman" w:hAnsi="Times New Roman"/>
          <w:sz w:val="22"/>
          <w:szCs w:val="22"/>
          <w:lang w:val="vi-VN"/>
        </w:rPr>
      </w:pPr>
    </w:p>
    <w:p w14:paraId="6B40BB7B" w14:textId="30984C0D" w:rsidR="002D5EEC" w:rsidRPr="00D85A22" w:rsidRDefault="002D5EEC" w:rsidP="002D5EEC">
      <w:pPr>
        <w:widowControl/>
        <w:jc w:val="center"/>
        <w:rPr>
          <w:rFonts w:ascii="Times New Roman" w:eastAsia="DengXian" w:hAnsi="Times New Roman"/>
          <w:sz w:val="26"/>
          <w:szCs w:val="26"/>
          <w:lang w:val="vi-VN" w:eastAsia="zh-CN"/>
        </w:rPr>
      </w:pPr>
      <w:r w:rsidRPr="00D85A22">
        <w:rPr>
          <w:rFonts w:ascii="Times New Roman" w:eastAsiaTheme="minorEastAsia" w:hAnsi="Times New Roman"/>
          <w:sz w:val="22"/>
          <w:szCs w:val="22"/>
          <w:lang w:val="vi-VN"/>
        </w:rPr>
        <w:t xml:space="preserve">　　</w:t>
      </w:r>
      <w:r w:rsidRPr="00D85A22">
        <w:rPr>
          <w:rFonts w:ascii="Times New Roman" w:eastAsia="DengXian" w:hAnsi="Times New Roman"/>
          <w:sz w:val="26"/>
          <w:szCs w:val="26"/>
          <w:lang w:val="vi-VN" w:eastAsia="zh-CN"/>
        </w:rPr>
        <w:t>Thông báo không chấp nhận đơn đăng ký dự án hỗ trợ vận hành xe buýt du lịch, thăm quan các địa điểm du lịch trong tỉnh Ibaraki năm 202</w:t>
      </w:r>
      <w:r w:rsidRPr="00D85A22">
        <w:rPr>
          <w:rFonts w:ascii="Times New Roman" w:eastAsiaTheme="minorEastAsia" w:hAnsi="Times New Roman"/>
          <w:sz w:val="26"/>
          <w:szCs w:val="26"/>
          <w:lang w:val="vi-VN"/>
        </w:rPr>
        <w:t>5</w:t>
      </w:r>
    </w:p>
    <w:p w14:paraId="5D8FBBC2" w14:textId="7C31B97D" w:rsidR="008021D3" w:rsidRPr="00D85A22" w:rsidRDefault="00696BA5">
      <w:pPr>
        <w:jc w:val="center"/>
        <w:rPr>
          <w:rFonts w:ascii="Times New Roman" w:hAnsi="Times New Roman"/>
          <w:bCs/>
          <w:sz w:val="16"/>
          <w:szCs w:val="16"/>
        </w:rPr>
      </w:pPr>
      <w:r w:rsidRPr="00D85A22">
        <w:rPr>
          <w:rFonts w:ascii="Times New Roman" w:hAnsi="Times New Roman"/>
          <w:sz w:val="16"/>
          <w:szCs w:val="16"/>
        </w:rPr>
        <w:t>令和</w:t>
      </w:r>
      <w:r w:rsidR="002D5EEC" w:rsidRPr="00D85A22">
        <w:rPr>
          <w:rFonts w:ascii="Times New Roman" w:hAnsi="Times New Roman"/>
          <w:sz w:val="16"/>
          <w:szCs w:val="16"/>
        </w:rPr>
        <w:t>7</w:t>
      </w:r>
      <w:r w:rsidRPr="00D85A22">
        <w:rPr>
          <w:rFonts w:ascii="Times New Roman" w:hAnsi="Times New Roman"/>
          <w:sz w:val="16"/>
          <w:szCs w:val="16"/>
        </w:rPr>
        <w:t>年度</w:t>
      </w:r>
      <w:r w:rsidRPr="00D85A22">
        <w:rPr>
          <w:rFonts w:ascii="Times New Roman" w:hAnsi="Times New Roman"/>
          <w:bCs/>
          <w:sz w:val="16"/>
          <w:szCs w:val="16"/>
        </w:rPr>
        <w:t>茨城県内周遊バス運行支援助成金不交付決定通知書</w:t>
      </w:r>
    </w:p>
    <w:p w14:paraId="6E22F144" w14:textId="77777777" w:rsidR="008021D3" w:rsidRPr="00D85A22" w:rsidRDefault="008021D3">
      <w:pPr>
        <w:rPr>
          <w:rFonts w:ascii="Times New Roman" w:eastAsiaTheme="minorEastAsia" w:hAnsi="Times New Roman"/>
          <w:sz w:val="22"/>
          <w:szCs w:val="22"/>
        </w:rPr>
      </w:pPr>
    </w:p>
    <w:p w14:paraId="7ABA685E" w14:textId="46BAF05D" w:rsidR="002D5EEC" w:rsidRPr="00D85A22" w:rsidRDefault="002D5EEC" w:rsidP="002D5EEC">
      <w:pPr>
        <w:widowControl/>
        <w:jc w:val="left"/>
        <w:rPr>
          <w:rFonts w:ascii="Times New Roman" w:eastAsiaTheme="minorEastAsia" w:hAnsi="Times New Roman"/>
          <w:szCs w:val="21"/>
        </w:rPr>
      </w:pPr>
      <w:r w:rsidRPr="00D85A22">
        <w:rPr>
          <w:rFonts w:ascii="Times New Roman" w:eastAsia="DengXian" w:hAnsi="Times New Roman"/>
          <w:szCs w:val="21"/>
          <w:lang w:eastAsia="zh-CN"/>
        </w:rPr>
        <w:t xml:space="preserve">Sau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khi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xem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xét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hồ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sơ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đăng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ký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được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gửi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vào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năm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     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tháng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     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ngày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       ,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kết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quả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xét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duyệt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hồ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sơ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đăng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ký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dự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án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hỗ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trợ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vận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hành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xe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buýt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du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lịch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,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thăm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quan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các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địa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điểm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du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lịch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trong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tỉnh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Ibaraki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năm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202</w:t>
      </w:r>
      <w:r w:rsidRPr="00D85A22">
        <w:rPr>
          <w:rFonts w:ascii="Times New Roman" w:eastAsiaTheme="minorEastAsia" w:hAnsi="Times New Roman"/>
          <w:szCs w:val="21"/>
        </w:rPr>
        <w:t>5</w:t>
      </w:r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của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quý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công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ty,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chúng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tôi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rất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tiếc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phải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thông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báo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rằng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đơn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đăng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ký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của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công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ty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không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được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chấp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nhận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vì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những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lý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do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dưới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 xml:space="preserve"> </w:t>
      </w:r>
      <w:proofErr w:type="spellStart"/>
      <w:r w:rsidRPr="00D85A22">
        <w:rPr>
          <w:rFonts w:ascii="Times New Roman" w:eastAsia="DengXian" w:hAnsi="Times New Roman"/>
          <w:szCs w:val="21"/>
          <w:lang w:eastAsia="zh-CN"/>
        </w:rPr>
        <w:t>đây</w:t>
      </w:r>
      <w:proofErr w:type="spellEnd"/>
      <w:r w:rsidRPr="00D85A22">
        <w:rPr>
          <w:rFonts w:ascii="Times New Roman" w:eastAsia="DengXian" w:hAnsi="Times New Roman"/>
          <w:szCs w:val="21"/>
          <w:lang w:eastAsia="zh-CN"/>
        </w:rPr>
        <w:t>.</w:t>
      </w:r>
    </w:p>
    <w:p w14:paraId="1622DD17" w14:textId="09E51387" w:rsidR="002D5EEC" w:rsidRPr="00D85A22" w:rsidRDefault="002D5EEC" w:rsidP="002D5EEC">
      <w:pPr>
        <w:widowControl/>
        <w:jc w:val="left"/>
        <w:rPr>
          <w:rFonts w:ascii="Times New Roman" w:eastAsiaTheme="minorEastAsia" w:hAnsi="Times New Roman"/>
          <w:szCs w:val="21"/>
        </w:rPr>
      </w:pPr>
      <w:r w:rsidRPr="00D85A22">
        <w:rPr>
          <w:rFonts w:ascii="Times New Roman" w:eastAsia="DengXian" w:hAnsi="Times New Roman"/>
          <w:szCs w:val="21"/>
          <w:lang w:eastAsia="zh-CN"/>
        </w:rPr>
        <w:t>(Lý do)</w:t>
      </w:r>
      <w:r w:rsidRPr="00D85A22">
        <w:rPr>
          <w:rFonts w:ascii="Times New Roman" w:eastAsiaTheme="minorEastAsia" w:hAnsi="Times New Roman"/>
          <w:szCs w:val="21"/>
        </w:rPr>
        <w:t xml:space="preserve">　</w:t>
      </w:r>
    </w:p>
    <w:p w14:paraId="1C19ED43" w14:textId="77777777" w:rsidR="002D5EEC" w:rsidRPr="00D85A22" w:rsidRDefault="002D5EEC">
      <w:pPr>
        <w:rPr>
          <w:rFonts w:ascii="ＭＳ 明朝" w:eastAsiaTheme="minorEastAsia" w:hAnsi="ＭＳ 明朝"/>
          <w:sz w:val="22"/>
          <w:szCs w:val="22"/>
        </w:rPr>
      </w:pPr>
    </w:p>
    <w:p w14:paraId="4003DBFC" w14:textId="77777777" w:rsidR="008021D3" w:rsidRPr="00D85A22" w:rsidRDefault="008021D3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6F1B1E86" w14:textId="77777777" w:rsidR="008021D3" w:rsidRPr="00D85A22" w:rsidRDefault="008021D3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7E6EDB8F" w14:textId="77777777" w:rsidR="008021D3" w:rsidRPr="00D85A22" w:rsidRDefault="008021D3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7DE9F7E7" w14:textId="30AE5C65" w:rsidR="008021D3" w:rsidRPr="00D85A22" w:rsidRDefault="008021D3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8021D3" w:rsidRPr="00D85A22" w:rsidSect="00180BD0">
      <w:pgSz w:w="11906" w:h="16838" w:code="9"/>
      <w:pgMar w:top="993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3786" w14:textId="77777777" w:rsidR="008021D3" w:rsidRDefault="00696BA5">
      <w:r>
        <w:separator/>
      </w:r>
    </w:p>
  </w:endnote>
  <w:endnote w:type="continuationSeparator" w:id="0">
    <w:p w14:paraId="7515DF2F" w14:textId="77777777" w:rsidR="008021D3" w:rsidRDefault="006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9A35" w14:textId="77777777" w:rsidR="008021D3" w:rsidRDefault="00696BA5">
      <w:r>
        <w:separator/>
      </w:r>
    </w:p>
  </w:footnote>
  <w:footnote w:type="continuationSeparator" w:id="0">
    <w:p w14:paraId="2A071FC0" w14:textId="77777777" w:rsidR="008021D3" w:rsidRDefault="0069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D6C01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894503">
    <w:abstractNumId w:val="7"/>
  </w:num>
  <w:num w:numId="2" w16cid:durableId="187724730">
    <w:abstractNumId w:val="9"/>
  </w:num>
  <w:num w:numId="3" w16cid:durableId="1537814822">
    <w:abstractNumId w:val="13"/>
  </w:num>
  <w:num w:numId="4" w16cid:durableId="944073066">
    <w:abstractNumId w:val="5"/>
  </w:num>
  <w:num w:numId="5" w16cid:durableId="2025477713">
    <w:abstractNumId w:val="8"/>
  </w:num>
  <w:num w:numId="6" w16cid:durableId="10911030">
    <w:abstractNumId w:val="15"/>
  </w:num>
  <w:num w:numId="7" w16cid:durableId="765344057">
    <w:abstractNumId w:val="11"/>
  </w:num>
  <w:num w:numId="8" w16cid:durableId="1431312769">
    <w:abstractNumId w:val="2"/>
  </w:num>
  <w:num w:numId="9" w16cid:durableId="2034107008">
    <w:abstractNumId w:val="1"/>
  </w:num>
  <w:num w:numId="10" w16cid:durableId="849179050">
    <w:abstractNumId w:val="10"/>
  </w:num>
  <w:num w:numId="11" w16cid:durableId="1941907536">
    <w:abstractNumId w:val="0"/>
  </w:num>
  <w:num w:numId="12" w16cid:durableId="1694763160">
    <w:abstractNumId w:val="6"/>
  </w:num>
  <w:num w:numId="13" w16cid:durableId="1482456389">
    <w:abstractNumId w:val="12"/>
  </w:num>
  <w:num w:numId="14" w16cid:durableId="920065910">
    <w:abstractNumId w:val="4"/>
  </w:num>
  <w:num w:numId="15" w16cid:durableId="1185483097">
    <w:abstractNumId w:val="3"/>
  </w:num>
  <w:num w:numId="16" w16cid:durableId="734550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D3"/>
    <w:rsid w:val="000A6FEF"/>
    <w:rsid w:val="00180BD0"/>
    <w:rsid w:val="002266B5"/>
    <w:rsid w:val="002C5624"/>
    <w:rsid w:val="002D5EEC"/>
    <w:rsid w:val="00331982"/>
    <w:rsid w:val="00475634"/>
    <w:rsid w:val="004D515D"/>
    <w:rsid w:val="00696BA5"/>
    <w:rsid w:val="008021D3"/>
    <w:rsid w:val="009D5C85"/>
    <w:rsid w:val="00A26885"/>
    <w:rsid w:val="00BE26B5"/>
    <w:rsid w:val="00BE6146"/>
    <w:rsid w:val="00D85A22"/>
    <w:rsid w:val="00F960DA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349F20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EBD60B-CB09-4F99-AD48-71A763B5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ibarakiguide</cp:lastModifiedBy>
  <cp:revision>4</cp:revision>
  <cp:lastPrinted>2024-05-14T23:41:00Z</cp:lastPrinted>
  <dcterms:created xsi:type="dcterms:W3CDTF">2025-06-11T07:19:00Z</dcterms:created>
  <dcterms:modified xsi:type="dcterms:W3CDTF">2025-06-12T01:22:00Z</dcterms:modified>
</cp:coreProperties>
</file>